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35C7" w14:textId="77777777" w:rsidR="00723EDB" w:rsidRDefault="004F256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</w:p>
    <w:p w14:paraId="7FA81F03" w14:textId="0B2415A7" w:rsidR="00723EDB" w:rsidRDefault="00723ED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Officers and Committee Chairs</w:t>
      </w:r>
    </w:p>
    <w:p w14:paraId="7BBAA095" w14:textId="120201EF" w:rsidR="00233B65" w:rsidRDefault="00723ED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r w:rsidR="004F2561" w:rsidRPr="004F2561">
        <w:rPr>
          <w:b/>
          <w:bCs/>
          <w:sz w:val="36"/>
          <w:szCs w:val="36"/>
        </w:rPr>
        <w:t>AREA 202</w:t>
      </w:r>
      <w:r w:rsidR="00A56AD2">
        <w:rPr>
          <w:b/>
          <w:bCs/>
          <w:sz w:val="36"/>
          <w:szCs w:val="36"/>
        </w:rPr>
        <w:t>5</w:t>
      </w:r>
      <w:r w:rsidR="004F2561" w:rsidRPr="004F2561">
        <w:rPr>
          <w:b/>
          <w:bCs/>
          <w:sz w:val="36"/>
          <w:szCs w:val="36"/>
        </w:rPr>
        <w:t xml:space="preserve"> – 202</w:t>
      </w:r>
      <w:r w:rsidR="00A56AD2">
        <w:rPr>
          <w:b/>
          <w:bCs/>
          <w:sz w:val="36"/>
          <w:szCs w:val="36"/>
        </w:rPr>
        <w:t>7</w:t>
      </w:r>
    </w:p>
    <w:p w14:paraId="3334B747" w14:textId="42FF5512" w:rsidR="000F52D2" w:rsidRPr="000F52D2" w:rsidRDefault="000F52D2" w:rsidP="000F52D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Pr="000F52D2">
        <w:rPr>
          <w:sz w:val="36"/>
          <w:szCs w:val="36"/>
        </w:rPr>
        <w:t>(Board of Directors)</w:t>
      </w:r>
    </w:p>
    <w:p w14:paraId="1F7EA5F0" w14:textId="5D271429" w:rsidR="004F2561" w:rsidRPr="004F2561" w:rsidRDefault="004F2561">
      <w:pPr>
        <w:rPr>
          <w:b/>
          <w:bCs/>
          <w:sz w:val="36"/>
          <w:szCs w:val="36"/>
        </w:rPr>
      </w:pPr>
    </w:p>
    <w:p w14:paraId="3F3D4D00" w14:textId="540BC5AD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President:   David Wing</w:t>
      </w:r>
    </w:p>
    <w:p w14:paraId="62AB5CEE" w14:textId="5E4EAF92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Vice President:  Donna Wh</w:t>
      </w:r>
      <w:r w:rsidR="00503BE3">
        <w:rPr>
          <w:sz w:val="36"/>
          <w:szCs w:val="36"/>
        </w:rPr>
        <w:t>ela</w:t>
      </w:r>
      <w:r w:rsidRPr="004F2561">
        <w:rPr>
          <w:sz w:val="36"/>
          <w:szCs w:val="36"/>
        </w:rPr>
        <w:t>n</w:t>
      </w:r>
    </w:p>
    <w:p w14:paraId="010C7979" w14:textId="03DE2504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Secretary</w:t>
      </w:r>
      <w:r>
        <w:rPr>
          <w:sz w:val="36"/>
          <w:szCs w:val="36"/>
        </w:rPr>
        <w:t xml:space="preserve"> </w:t>
      </w:r>
      <w:r w:rsidR="00503BE3">
        <w:rPr>
          <w:sz w:val="36"/>
          <w:szCs w:val="36"/>
        </w:rPr>
        <w:t xml:space="preserve"> - </w:t>
      </w:r>
      <w:r w:rsidR="00CA485A">
        <w:rPr>
          <w:sz w:val="36"/>
          <w:szCs w:val="36"/>
        </w:rPr>
        <w:t>Wendy Jacobs</w:t>
      </w:r>
    </w:p>
    <w:p w14:paraId="43EF4FC5" w14:textId="59917310" w:rsid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Treasurer:  Gina Fuller</w:t>
      </w:r>
    </w:p>
    <w:p w14:paraId="3BF80082" w14:textId="77777777" w:rsidR="004F2561" w:rsidRPr="004F2561" w:rsidRDefault="004F2561">
      <w:pPr>
        <w:rPr>
          <w:sz w:val="36"/>
          <w:szCs w:val="36"/>
        </w:rPr>
      </w:pPr>
    </w:p>
    <w:p w14:paraId="746E0D9B" w14:textId="18C12794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Past President:  Sue Cornelius and Rosita Friel</w:t>
      </w:r>
    </w:p>
    <w:p w14:paraId="45182890" w14:textId="6AF9E93B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 xml:space="preserve">Community Service:  Joyce </w:t>
      </w:r>
      <w:proofErr w:type="spellStart"/>
      <w:r w:rsidRPr="004F2561">
        <w:rPr>
          <w:sz w:val="36"/>
          <w:szCs w:val="36"/>
        </w:rPr>
        <w:t>Bucciantini</w:t>
      </w:r>
      <w:proofErr w:type="spellEnd"/>
    </w:p>
    <w:p w14:paraId="39C55AC5" w14:textId="04F5DCCC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 xml:space="preserve">Scholarship: </w:t>
      </w:r>
      <w:r w:rsidR="000F52D2">
        <w:rPr>
          <w:sz w:val="36"/>
          <w:szCs w:val="36"/>
        </w:rPr>
        <w:t>Jean Roy</w:t>
      </w:r>
    </w:p>
    <w:p w14:paraId="4F0A2A18" w14:textId="5D697ED1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Information Se</w:t>
      </w:r>
      <w:r>
        <w:rPr>
          <w:sz w:val="36"/>
          <w:szCs w:val="36"/>
        </w:rPr>
        <w:t>r</w:t>
      </w:r>
      <w:r w:rsidRPr="004F2561">
        <w:rPr>
          <w:sz w:val="36"/>
          <w:szCs w:val="36"/>
        </w:rPr>
        <w:t>vices:  Ro</w:t>
      </w:r>
      <w:r>
        <w:rPr>
          <w:sz w:val="36"/>
          <w:szCs w:val="36"/>
        </w:rPr>
        <w:t>g</w:t>
      </w:r>
      <w:r w:rsidRPr="004F2561">
        <w:rPr>
          <w:sz w:val="36"/>
          <w:szCs w:val="36"/>
        </w:rPr>
        <w:t>er Fuller</w:t>
      </w:r>
    </w:p>
    <w:p w14:paraId="4EE23FFA" w14:textId="0A761990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Legislative:  Crystal Ward</w:t>
      </w:r>
    </w:p>
    <w:p w14:paraId="546302AE" w14:textId="62D7BD4A" w:rsid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 xml:space="preserve">Leadership: </w:t>
      </w:r>
      <w:r w:rsidR="000F52D2">
        <w:rPr>
          <w:sz w:val="36"/>
          <w:szCs w:val="36"/>
        </w:rPr>
        <w:t xml:space="preserve">  Sue Conklin</w:t>
      </w:r>
    </w:p>
    <w:p w14:paraId="5F414074" w14:textId="27F859B0" w:rsidR="00D718E3" w:rsidRPr="004F2561" w:rsidRDefault="00D718E3">
      <w:pPr>
        <w:rPr>
          <w:sz w:val="36"/>
          <w:szCs w:val="36"/>
        </w:rPr>
      </w:pPr>
      <w:r>
        <w:rPr>
          <w:sz w:val="36"/>
          <w:szCs w:val="36"/>
        </w:rPr>
        <w:t xml:space="preserve">Membership </w:t>
      </w:r>
      <w:r w:rsidR="00BF4718">
        <w:rPr>
          <w:sz w:val="36"/>
          <w:szCs w:val="36"/>
        </w:rPr>
        <w:t xml:space="preserve">&amp; </w:t>
      </w:r>
      <w:r>
        <w:rPr>
          <w:sz w:val="36"/>
          <w:szCs w:val="36"/>
        </w:rPr>
        <w:t>Greeting:  Sue Conklin and Darlene Letourneau</w:t>
      </w:r>
    </w:p>
    <w:p w14:paraId="3D1E25CE" w14:textId="00406717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 xml:space="preserve">Ritter Grant:  Mona Ervin and </w:t>
      </w:r>
      <w:r w:rsidR="000F52D2">
        <w:rPr>
          <w:sz w:val="36"/>
          <w:szCs w:val="36"/>
        </w:rPr>
        <w:t>Patti Leblanc</w:t>
      </w:r>
    </w:p>
    <w:p w14:paraId="18B73FC5" w14:textId="4A43FFAB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Sunshine:  Cindy Peters</w:t>
      </w:r>
    </w:p>
    <w:p w14:paraId="34E72E4B" w14:textId="594E83DC" w:rsidR="000F52D2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Historian</w:t>
      </w:r>
      <w:r w:rsidR="000F52D2">
        <w:rPr>
          <w:sz w:val="36"/>
          <w:szCs w:val="36"/>
        </w:rPr>
        <w:t>: Cindy Peters</w:t>
      </w:r>
    </w:p>
    <w:p w14:paraId="2DB421E8" w14:textId="6BD3BC2E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Necrology:  Cindy Peters</w:t>
      </w:r>
    </w:p>
    <w:p w14:paraId="1FB96A62" w14:textId="51BE7994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Publicity:  Beth Bell</w:t>
      </w:r>
    </w:p>
    <w:p w14:paraId="134B103D" w14:textId="502D9FB4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 xml:space="preserve">Mailing:  Sue </w:t>
      </w:r>
      <w:proofErr w:type="spellStart"/>
      <w:r w:rsidRPr="004F2561">
        <w:rPr>
          <w:sz w:val="36"/>
          <w:szCs w:val="36"/>
        </w:rPr>
        <w:t>Tymoczko</w:t>
      </w:r>
      <w:proofErr w:type="spellEnd"/>
    </w:p>
    <w:p w14:paraId="0154A478" w14:textId="3332EEC5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May Convention</w:t>
      </w:r>
      <w:r>
        <w:rPr>
          <w:sz w:val="36"/>
          <w:szCs w:val="36"/>
        </w:rPr>
        <w:t xml:space="preserve"> </w:t>
      </w:r>
      <w:r w:rsidRPr="004F2561">
        <w:rPr>
          <w:sz w:val="36"/>
          <w:szCs w:val="36"/>
        </w:rPr>
        <w:t xml:space="preserve">Table: Jo </w:t>
      </w:r>
      <w:proofErr w:type="spellStart"/>
      <w:r w:rsidRPr="004F2561">
        <w:rPr>
          <w:sz w:val="36"/>
          <w:szCs w:val="36"/>
        </w:rPr>
        <w:t>Dupal</w:t>
      </w:r>
      <w:proofErr w:type="spellEnd"/>
      <w:r w:rsidRPr="004F2561">
        <w:rPr>
          <w:sz w:val="36"/>
          <w:szCs w:val="36"/>
        </w:rPr>
        <w:t xml:space="preserve"> and Grace Keene</w:t>
      </w:r>
    </w:p>
    <w:p w14:paraId="7B5463B2" w14:textId="0D6101AF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Raffle:  Susan</w:t>
      </w:r>
      <w:r w:rsidR="000F52D2">
        <w:rPr>
          <w:sz w:val="36"/>
          <w:szCs w:val="36"/>
        </w:rPr>
        <w:t xml:space="preserve"> Cornelius</w:t>
      </w:r>
      <w:r w:rsidRPr="004F2561">
        <w:rPr>
          <w:sz w:val="36"/>
          <w:szCs w:val="36"/>
        </w:rPr>
        <w:t xml:space="preserve"> and Rueben Cornelius</w:t>
      </w:r>
    </w:p>
    <w:p w14:paraId="0B6F93E5" w14:textId="28B241C2" w:rsidR="004F2561" w:rsidRPr="004F2561" w:rsidRDefault="004F2561">
      <w:pPr>
        <w:rPr>
          <w:sz w:val="36"/>
          <w:szCs w:val="36"/>
        </w:rPr>
      </w:pPr>
      <w:r w:rsidRPr="004F2561">
        <w:rPr>
          <w:sz w:val="36"/>
          <w:szCs w:val="36"/>
        </w:rPr>
        <w:t>Financial Review Overseers:  Crystal Ward and Marsha Graham</w:t>
      </w:r>
    </w:p>
    <w:sectPr w:rsidR="004F2561" w:rsidRPr="004F2561" w:rsidSect="004E0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61"/>
    <w:rsid w:val="000F52D2"/>
    <w:rsid w:val="00233B65"/>
    <w:rsid w:val="003F01A0"/>
    <w:rsid w:val="004E039B"/>
    <w:rsid w:val="004F2561"/>
    <w:rsid w:val="00503BE3"/>
    <w:rsid w:val="005C2488"/>
    <w:rsid w:val="00723EDB"/>
    <w:rsid w:val="00877837"/>
    <w:rsid w:val="00A56AD2"/>
    <w:rsid w:val="00BE5B34"/>
    <w:rsid w:val="00BF4718"/>
    <w:rsid w:val="00CA485A"/>
    <w:rsid w:val="00D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DDF3B"/>
  <w15:chartTrackingRefBased/>
  <w15:docId w15:val="{89771FF8-6A9E-D34B-8F5C-456E729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Fuller</dc:creator>
  <cp:keywords/>
  <dc:description/>
  <cp:lastModifiedBy>Gina Fuller</cp:lastModifiedBy>
  <cp:revision>2</cp:revision>
  <cp:lastPrinted>2024-07-25T17:07:00Z</cp:lastPrinted>
  <dcterms:created xsi:type="dcterms:W3CDTF">2025-06-03T22:57:00Z</dcterms:created>
  <dcterms:modified xsi:type="dcterms:W3CDTF">2025-06-03T22:57:00Z</dcterms:modified>
</cp:coreProperties>
</file>